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113" w:rsidRDefault="00A27113"/>
    <w:p w:rsidR="000A6FB8" w:rsidRDefault="000A6FB8"/>
    <w:p w:rsidR="000A6FB8" w:rsidRDefault="000A6FB8"/>
    <w:p w:rsidR="000A6FB8" w:rsidRDefault="000A6FB8">
      <w:r>
        <w:t>Entrepreneurship Organizations and Commercialization of Technology</w:t>
      </w:r>
    </w:p>
    <w:p w:rsidR="000A6FB8" w:rsidRDefault="00A8575D">
      <w:r>
        <w:t xml:space="preserve">John </w:t>
      </w:r>
      <w:proofErr w:type="spellStart"/>
      <w:r>
        <w:t>Peltz</w:t>
      </w:r>
      <w:proofErr w:type="spellEnd"/>
      <w:r>
        <w:t xml:space="preserve"> New World </w:t>
      </w:r>
      <w:proofErr w:type="spellStart"/>
      <w:r>
        <w:t>Venures</w:t>
      </w:r>
      <w:proofErr w:type="spellEnd"/>
    </w:p>
    <w:p w:rsidR="000A6FB8" w:rsidRDefault="000A6FB8"/>
    <w:p w:rsidR="000A6FB8" w:rsidRDefault="000A6FB8">
      <w:r>
        <w:t>Battelle, at DuPage Airport Complex</w:t>
      </w:r>
    </w:p>
    <w:p w:rsidR="000A6FB8" w:rsidRDefault="000A6FB8">
      <w:proofErr w:type="spellStart"/>
      <w:r>
        <w:t>Trec</w:t>
      </w:r>
      <w:proofErr w:type="spellEnd"/>
      <w:r>
        <w:t xml:space="preserve"> Group U of I</w:t>
      </w:r>
      <w:bookmarkStart w:id="0" w:name="_GoBack"/>
      <w:bookmarkEnd w:id="0"/>
    </w:p>
    <w:sectPr w:rsidR="000A6F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FB8"/>
    <w:rsid w:val="000A6FB8"/>
    <w:rsid w:val="00A27113"/>
    <w:rsid w:val="00A8575D"/>
    <w:rsid w:val="00C068C0"/>
    <w:rsid w:val="00C2314C"/>
    <w:rsid w:val="00FA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8C0"/>
    <w:pPr>
      <w:spacing w:after="0" w:line="240" w:lineRule="auto"/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8C0"/>
    <w:pPr>
      <w:spacing w:after="0" w:line="240" w:lineRule="auto"/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Fallon-Houle, Nancy</dc:creator>
  <cp:lastModifiedBy>Fallon-Houle, Nancy</cp:lastModifiedBy>
  <cp:revision>2</cp:revision>
  <dcterms:created xsi:type="dcterms:W3CDTF">2013-10-20T17:16:00Z</dcterms:created>
  <dcterms:modified xsi:type="dcterms:W3CDTF">2013-10-21T11:36:00Z</dcterms:modified>
</cp:coreProperties>
</file>